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3205"/>
        <w:tblW w:w="13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3"/>
        <w:gridCol w:w="1309"/>
        <w:gridCol w:w="851"/>
        <w:gridCol w:w="748"/>
        <w:gridCol w:w="2576"/>
        <w:gridCol w:w="2668"/>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63" w:type="dxa"/>
            <w:vAlign w:val="center"/>
          </w:tcPr>
          <w:p>
            <w:pPr>
              <w:jc w:val="center"/>
              <w:rPr>
                <w:rFonts w:ascii="宋体" w:hAnsi="宋体" w:cs="宋体"/>
                <w:b/>
                <w:bCs/>
                <w:kern w:val="0"/>
                <w:sz w:val="20"/>
                <w:szCs w:val="21"/>
              </w:rPr>
            </w:pPr>
            <w:r>
              <w:rPr>
                <w:rFonts w:hint="eastAsia" w:ascii="宋体" w:hAnsi="宋体" w:cs="宋体"/>
                <w:b/>
                <w:bCs/>
                <w:kern w:val="0"/>
                <w:sz w:val="20"/>
                <w:szCs w:val="21"/>
              </w:rPr>
              <w:t>项目名称</w:t>
            </w:r>
          </w:p>
        </w:tc>
        <w:tc>
          <w:tcPr>
            <w:tcW w:w="1309" w:type="dxa"/>
            <w:vAlign w:val="center"/>
          </w:tcPr>
          <w:p>
            <w:pPr>
              <w:jc w:val="center"/>
              <w:rPr>
                <w:rFonts w:ascii="宋体" w:hAnsi="宋体" w:cs="宋体"/>
                <w:b/>
                <w:bCs/>
                <w:kern w:val="0"/>
                <w:sz w:val="20"/>
                <w:szCs w:val="21"/>
              </w:rPr>
            </w:pPr>
            <w:r>
              <w:rPr>
                <w:rFonts w:hint="eastAsia" w:ascii="宋体" w:hAnsi="宋体" w:cs="宋体"/>
                <w:b/>
                <w:bCs/>
                <w:kern w:val="0"/>
                <w:sz w:val="20"/>
                <w:szCs w:val="21"/>
              </w:rPr>
              <w:t>项目编号</w:t>
            </w:r>
          </w:p>
        </w:tc>
        <w:tc>
          <w:tcPr>
            <w:tcW w:w="851" w:type="dxa"/>
            <w:vAlign w:val="center"/>
          </w:tcPr>
          <w:p>
            <w:pPr>
              <w:jc w:val="center"/>
              <w:rPr>
                <w:rFonts w:ascii="宋体" w:hAnsi="宋体" w:cs="宋体"/>
                <w:b/>
                <w:bCs/>
                <w:kern w:val="0"/>
                <w:sz w:val="20"/>
                <w:szCs w:val="21"/>
              </w:rPr>
            </w:pPr>
            <w:r>
              <w:rPr>
                <w:rFonts w:hint="eastAsia" w:ascii="宋体" w:hAnsi="宋体" w:cs="宋体"/>
                <w:b/>
                <w:bCs/>
                <w:kern w:val="0"/>
                <w:sz w:val="20"/>
                <w:szCs w:val="21"/>
              </w:rPr>
              <w:t>主持人</w:t>
            </w:r>
          </w:p>
        </w:tc>
        <w:tc>
          <w:tcPr>
            <w:tcW w:w="748" w:type="dxa"/>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项目</w:t>
            </w:r>
          </w:p>
          <w:p>
            <w:pPr>
              <w:jc w:val="center"/>
              <w:rPr>
                <w:rFonts w:ascii="宋体" w:hAnsi="宋体" w:cs="宋体"/>
                <w:b/>
                <w:bCs/>
                <w:kern w:val="0"/>
                <w:sz w:val="20"/>
                <w:szCs w:val="21"/>
              </w:rPr>
            </w:pPr>
            <w:r>
              <w:rPr>
                <w:rFonts w:hint="eastAsia" w:ascii="宋体" w:hAnsi="宋体" w:cs="宋体"/>
                <w:b/>
                <w:bCs/>
                <w:kern w:val="0"/>
                <w:sz w:val="20"/>
                <w:szCs w:val="21"/>
              </w:rPr>
              <w:t>类别</w:t>
            </w:r>
          </w:p>
        </w:tc>
        <w:tc>
          <w:tcPr>
            <w:tcW w:w="2576" w:type="dxa"/>
            <w:vAlign w:val="center"/>
          </w:tcPr>
          <w:p>
            <w:pPr>
              <w:jc w:val="center"/>
              <w:rPr>
                <w:rFonts w:ascii="宋体" w:hAnsi="宋体" w:cs="宋体"/>
                <w:b/>
                <w:bCs/>
                <w:kern w:val="0"/>
                <w:sz w:val="20"/>
                <w:szCs w:val="21"/>
              </w:rPr>
            </w:pPr>
            <w:r>
              <w:rPr>
                <w:rFonts w:hint="eastAsia" w:ascii="宋体" w:hAnsi="宋体" w:cs="宋体"/>
                <w:b/>
                <w:bCs/>
                <w:kern w:val="0"/>
                <w:sz w:val="20"/>
                <w:szCs w:val="21"/>
              </w:rPr>
              <w:t>预期成果（与申请书内容保持一致）</w:t>
            </w:r>
          </w:p>
        </w:tc>
        <w:tc>
          <w:tcPr>
            <w:tcW w:w="2668" w:type="dxa"/>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取得成果情况（论文须标注项目号）</w:t>
            </w:r>
          </w:p>
        </w:tc>
        <w:tc>
          <w:tcPr>
            <w:tcW w:w="992" w:type="dxa"/>
            <w:vAlign w:val="center"/>
          </w:tcPr>
          <w:p>
            <w:pPr>
              <w:widowControl/>
              <w:jc w:val="center"/>
              <w:rPr>
                <w:rFonts w:ascii="宋体" w:hAnsi="宋体" w:cs="宋体"/>
                <w:b/>
                <w:bCs/>
                <w:kern w:val="0"/>
                <w:sz w:val="20"/>
                <w:szCs w:val="21"/>
              </w:rPr>
            </w:pPr>
            <w:r>
              <w:rPr>
                <w:rFonts w:hint="eastAsia" w:ascii="宋体" w:hAnsi="宋体" w:cs="宋体"/>
                <w:b/>
                <w:bCs/>
                <w:kern w:val="0"/>
                <w:sz w:val="20"/>
                <w:szCs w:val="21"/>
              </w:rPr>
              <w:t>审查意见（符合结</w:t>
            </w:r>
            <w:r>
              <w:rPr>
                <w:rFonts w:hint="eastAsia" w:ascii="宋体" w:hAnsi="宋体" w:cs="宋体"/>
                <w:b/>
                <w:bCs/>
                <w:kern w:val="0"/>
                <w:sz w:val="20"/>
                <w:szCs w:val="21"/>
                <w:lang w:val="en-US" w:eastAsia="zh-CN"/>
              </w:rPr>
              <w:t>项</w:t>
            </w:r>
            <w:r>
              <w:rPr>
                <w:rFonts w:hint="eastAsia" w:ascii="宋体" w:hAnsi="宋体" w:cs="宋体"/>
                <w:b/>
                <w:bCs/>
                <w:kern w:val="0"/>
                <w:sz w:val="20"/>
                <w:szCs w:val="21"/>
              </w:rPr>
              <w:t>条件“是”或“否”）</w:t>
            </w:r>
          </w:p>
        </w:tc>
        <w:tc>
          <w:tcPr>
            <w:tcW w:w="992" w:type="dxa"/>
          </w:tcPr>
          <w:p>
            <w:pPr>
              <w:widowControl/>
              <w:jc w:val="center"/>
              <w:rPr>
                <w:rFonts w:ascii="宋体" w:hAnsi="宋体" w:cs="宋体"/>
                <w:b/>
                <w:bCs/>
                <w:kern w:val="0"/>
                <w:sz w:val="20"/>
                <w:szCs w:val="21"/>
              </w:rPr>
            </w:pPr>
            <w:r>
              <w:rPr>
                <w:rFonts w:hint="eastAsia" w:ascii="宋体" w:hAnsi="宋体" w:cs="宋体"/>
                <w:b/>
                <w:bCs/>
                <w:kern w:val="0"/>
                <w:sz w:val="20"/>
                <w:szCs w:val="21"/>
              </w:rPr>
              <w:t>验收意见（同意通过验收“是”或“否”）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863" w:type="dxa"/>
            <w:vAlign w:val="center"/>
          </w:tcPr>
          <w:p>
            <w:pPr>
              <w:spacing w:line="320" w:lineRule="exact"/>
              <w:jc w:val="center"/>
              <w:rPr>
                <w:color w:val="FF0000"/>
                <w:kern w:val="0"/>
                <w:sz w:val="20"/>
                <w:szCs w:val="21"/>
              </w:rPr>
            </w:pPr>
            <w:r>
              <w:rPr>
                <w:rFonts w:hint="eastAsia"/>
                <w:color w:val="FF0000"/>
                <w:kern w:val="0"/>
                <w:sz w:val="20"/>
                <w:szCs w:val="21"/>
              </w:rPr>
              <w:t>示例</w:t>
            </w:r>
          </w:p>
        </w:tc>
        <w:tc>
          <w:tcPr>
            <w:tcW w:w="1309" w:type="dxa"/>
            <w:vAlign w:val="center"/>
          </w:tcPr>
          <w:p>
            <w:pPr>
              <w:spacing w:line="320" w:lineRule="exact"/>
              <w:rPr>
                <w:color w:val="FF0000"/>
                <w:kern w:val="0"/>
                <w:sz w:val="20"/>
                <w:szCs w:val="21"/>
              </w:rPr>
            </w:pPr>
          </w:p>
        </w:tc>
        <w:tc>
          <w:tcPr>
            <w:tcW w:w="851" w:type="dxa"/>
            <w:vAlign w:val="center"/>
          </w:tcPr>
          <w:p>
            <w:pPr>
              <w:widowControl/>
              <w:snapToGrid w:val="0"/>
              <w:spacing w:line="320" w:lineRule="exact"/>
              <w:rPr>
                <w:color w:val="FF0000"/>
                <w:kern w:val="0"/>
                <w:sz w:val="24"/>
              </w:rPr>
            </w:pPr>
          </w:p>
        </w:tc>
        <w:tc>
          <w:tcPr>
            <w:tcW w:w="748" w:type="dxa"/>
            <w:vAlign w:val="center"/>
          </w:tcPr>
          <w:p>
            <w:pPr>
              <w:spacing w:line="320" w:lineRule="exact"/>
              <w:rPr>
                <w:color w:val="FF0000"/>
                <w:kern w:val="0"/>
                <w:sz w:val="20"/>
                <w:szCs w:val="21"/>
              </w:rPr>
            </w:pPr>
          </w:p>
        </w:tc>
        <w:tc>
          <w:tcPr>
            <w:tcW w:w="2576" w:type="dxa"/>
            <w:vAlign w:val="center"/>
          </w:tcPr>
          <w:p>
            <w:pPr>
              <w:jc w:val="left"/>
              <w:rPr>
                <w:color w:val="FF0000"/>
                <w:kern w:val="0"/>
                <w:sz w:val="20"/>
                <w:szCs w:val="21"/>
              </w:rPr>
            </w:pPr>
            <w:r>
              <w:rPr>
                <w:color w:val="FF0000"/>
                <w:kern w:val="0"/>
                <w:sz w:val="20"/>
                <w:szCs w:val="21"/>
              </w:rPr>
              <w:t>在国内外重要期刊和会议上发表学术论文5到10篇；研究开发出曲轴系多学科行为耦合分析的应用软件和试验装置各一套；申请新型实用专利或发明专利1项；提交技术研究报告一份。</w:t>
            </w:r>
          </w:p>
        </w:tc>
        <w:tc>
          <w:tcPr>
            <w:tcW w:w="2668" w:type="dxa"/>
            <w:vAlign w:val="center"/>
          </w:tcPr>
          <w:p>
            <w:pPr>
              <w:jc w:val="left"/>
              <w:rPr>
                <w:color w:val="FF0000"/>
                <w:kern w:val="0"/>
                <w:sz w:val="20"/>
                <w:szCs w:val="21"/>
              </w:rPr>
            </w:pPr>
            <w:r>
              <w:rPr>
                <w:color w:val="FF0000"/>
                <w:kern w:val="0"/>
                <w:sz w:val="20"/>
                <w:szCs w:val="21"/>
              </w:rPr>
              <w:t>论文10篇，应用软件和试验装置各一套</w:t>
            </w:r>
          </w:p>
          <w:p>
            <w:pPr>
              <w:spacing w:line="320" w:lineRule="exact"/>
              <w:rPr>
                <w:color w:val="FF0000"/>
                <w:kern w:val="0"/>
                <w:sz w:val="20"/>
                <w:szCs w:val="21"/>
              </w:rPr>
            </w:pPr>
          </w:p>
        </w:tc>
        <w:tc>
          <w:tcPr>
            <w:tcW w:w="992" w:type="dxa"/>
            <w:vAlign w:val="center"/>
          </w:tcPr>
          <w:p>
            <w:pPr>
              <w:spacing w:line="360" w:lineRule="exact"/>
              <w:jc w:val="center"/>
              <w:rPr>
                <w:color w:val="FF0000"/>
                <w:kern w:val="0"/>
                <w:sz w:val="20"/>
                <w:szCs w:val="21"/>
              </w:rPr>
            </w:pPr>
          </w:p>
        </w:tc>
        <w:tc>
          <w:tcPr>
            <w:tcW w:w="992" w:type="dxa"/>
          </w:tcPr>
          <w:p>
            <w:pPr>
              <w:spacing w:line="360" w:lineRule="exact"/>
              <w:jc w:val="center"/>
              <w:rPr>
                <w:color w:val="FF0000"/>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863" w:type="dxa"/>
            <w:vAlign w:val="center"/>
          </w:tcPr>
          <w:p>
            <w:pPr>
              <w:spacing w:line="320" w:lineRule="exact"/>
              <w:rPr>
                <w:kern w:val="0"/>
                <w:sz w:val="20"/>
                <w:szCs w:val="21"/>
              </w:rPr>
            </w:pPr>
          </w:p>
        </w:tc>
        <w:tc>
          <w:tcPr>
            <w:tcW w:w="1309" w:type="dxa"/>
            <w:vAlign w:val="center"/>
          </w:tcPr>
          <w:p>
            <w:pPr>
              <w:spacing w:line="320" w:lineRule="exact"/>
              <w:rPr>
                <w:kern w:val="0"/>
                <w:sz w:val="20"/>
                <w:szCs w:val="21"/>
              </w:rPr>
            </w:pPr>
          </w:p>
        </w:tc>
        <w:tc>
          <w:tcPr>
            <w:tcW w:w="851" w:type="dxa"/>
            <w:vAlign w:val="center"/>
          </w:tcPr>
          <w:p>
            <w:pPr>
              <w:spacing w:line="320" w:lineRule="exact"/>
              <w:rPr>
                <w:rFonts w:ascii="宋体" w:hAnsi="宋体"/>
                <w:kern w:val="0"/>
                <w:sz w:val="24"/>
              </w:rPr>
            </w:pPr>
          </w:p>
        </w:tc>
        <w:tc>
          <w:tcPr>
            <w:tcW w:w="748" w:type="dxa"/>
            <w:vAlign w:val="center"/>
          </w:tcPr>
          <w:p>
            <w:pPr>
              <w:spacing w:line="320" w:lineRule="exact"/>
              <w:rPr>
                <w:rFonts w:ascii="宋体" w:hAnsi="宋体"/>
                <w:kern w:val="0"/>
                <w:sz w:val="24"/>
              </w:rPr>
            </w:pPr>
          </w:p>
        </w:tc>
        <w:tc>
          <w:tcPr>
            <w:tcW w:w="2576" w:type="dxa"/>
            <w:vAlign w:val="center"/>
          </w:tcPr>
          <w:p>
            <w:pPr>
              <w:spacing w:line="320" w:lineRule="exact"/>
              <w:rPr>
                <w:rFonts w:ascii="宋体" w:hAnsi="宋体"/>
                <w:kern w:val="0"/>
                <w:sz w:val="24"/>
              </w:rPr>
            </w:pPr>
          </w:p>
        </w:tc>
        <w:tc>
          <w:tcPr>
            <w:tcW w:w="2668" w:type="dxa"/>
            <w:vAlign w:val="center"/>
          </w:tcPr>
          <w:p>
            <w:pPr>
              <w:widowControl/>
              <w:spacing w:line="320" w:lineRule="exact"/>
              <w:rPr>
                <w:kern w:val="0"/>
                <w:sz w:val="20"/>
                <w:szCs w:val="21"/>
              </w:rPr>
            </w:pPr>
          </w:p>
        </w:tc>
        <w:tc>
          <w:tcPr>
            <w:tcW w:w="992" w:type="dxa"/>
            <w:vAlign w:val="center"/>
          </w:tcPr>
          <w:p>
            <w:pPr>
              <w:spacing w:line="360" w:lineRule="exact"/>
              <w:jc w:val="center"/>
              <w:rPr>
                <w:kern w:val="0"/>
                <w:sz w:val="20"/>
                <w:szCs w:val="21"/>
              </w:rPr>
            </w:pPr>
          </w:p>
        </w:tc>
        <w:tc>
          <w:tcPr>
            <w:tcW w:w="992" w:type="dxa"/>
          </w:tcPr>
          <w:p>
            <w:pPr>
              <w:spacing w:line="360" w:lineRule="exact"/>
              <w:jc w:val="center"/>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863" w:type="dxa"/>
            <w:vAlign w:val="center"/>
          </w:tcPr>
          <w:p>
            <w:pPr>
              <w:spacing w:line="320" w:lineRule="exact"/>
              <w:rPr>
                <w:kern w:val="0"/>
                <w:sz w:val="20"/>
                <w:szCs w:val="21"/>
              </w:rPr>
            </w:pPr>
          </w:p>
        </w:tc>
        <w:tc>
          <w:tcPr>
            <w:tcW w:w="1309" w:type="dxa"/>
            <w:vAlign w:val="center"/>
          </w:tcPr>
          <w:p>
            <w:pPr>
              <w:spacing w:line="320" w:lineRule="exact"/>
              <w:rPr>
                <w:kern w:val="0"/>
                <w:sz w:val="20"/>
                <w:szCs w:val="21"/>
              </w:rPr>
            </w:pPr>
          </w:p>
        </w:tc>
        <w:tc>
          <w:tcPr>
            <w:tcW w:w="851" w:type="dxa"/>
            <w:vAlign w:val="center"/>
          </w:tcPr>
          <w:p>
            <w:pPr>
              <w:widowControl/>
              <w:spacing w:line="320" w:lineRule="exact"/>
              <w:rPr>
                <w:rFonts w:ascii="宋体" w:hAnsi="宋体"/>
                <w:color w:val="000000"/>
                <w:kern w:val="0"/>
                <w:sz w:val="24"/>
              </w:rPr>
            </w:pPr>
          </w:p>
        </w:tc>
        <w:tc>
          <w:tcPr>
            <w:tcW w:w="748" w:type="dxa"/>
            <w:vAlign w:val="center"/>
          </w:tcPr>
          <w:p>
            <w:pPr>
              <w:widowControl/>
              <w:spacing w:line="320" w:lineRule="exact"/>
              <w:rPr>
                <w:rFonts w:ascii="宋体" w:hAnsi="宋体"/>
                <w:color w:val="000000"/>
                <w:kern w:val="0"/>
                <w:sz w:val="24"/>
              </w:rPr>
            </w:pPr>
          </w:p>
        </w:tc>
        <w:tc>
          <w:tcPr>
            <w:tcW w:w="2576" w:type="dxa"/>
            <w:vAlign w:val="center"/>
          </w:tcPr>
          <w:p>
            <w:pPr>
              <w:widowControl/>
              <w:spacing w:line="320" w:lineRule="exact"/>
              <w:rPr>
                <w:rFonts w:ascii="宋体" w:hAnsi="宋体"/>
                <w:color w:val="000000"/>
                <w:kern w:val="0"/>
                <w:sz w:val="24"/>
              </w:rPr>
            </w:pPr>
          </w:p>
        </w:tc>
        <w:tc>
          <w:tcPr>
            <w:tcW w:w="2668" w:type="dxa"/>
            <w:vAlign w:val="center"/>
          </w:tcPr>
          <w:p>
            <w:pPr>
              <w:widowControl/>
              <w:spacing w:line="320" w:lineRule="exact"/>
              <w:rPr>
                <w:kern w:val="0"/>
                <w:sz w:val="20"/>
                <w:szCs w:val="21"/>
              </w:rPr>
            </w:pPr>
          </w:p>
        </w:tc>
        <w:tc>
          <w:tcPr>
            <w:tcW w:w="992" w:type="dxa"/>
            <w:vAlign w:val="center"/>
          </w:tcPr>
          <w:p>
            <w:pPr>
              <w:spacing w:line="360" w:lineRule="exact"/>
              <w:jc w:val="center"/>
              <w:rPr>
                <w:kern w:val="0"/>
                <w:sz w:val="20"/>
                <w:szCs w:val="21"/>
              </w:rPr>
            </w:pPr>
          </w:p>
        </w:tc>
        <w:tc>
          <w:tcPr>
            <w:tcW w:w="992" w:type="dxa"/>
          </w:tcPr>
          <w:p>
            <w:pPr>
              <w:spacing w:line="360" w:lineRule="exact"/>
              <w:jc w:val="center"/>
              <w:rPr>
                <w:kern w:val="0"/>
                <w:sz w:val="20"/>
                <w:szCs w:val="21"/>
              </w:rPr>
            </w:pPr>
          </w:p>
        </w:tc>
      </w:tr>
    </w:tbl>
    <w:p>
      <w:pPr>
        <w:jc w:val="center"/>
        <w:rPr>
          <w:rFonts w:ascii="黑体" w:hAnsi="黑体" w:eastAsia="黑体"/>
          <w:color w:val="333333"/>
          <w:sz w:val="32"/>
          <w:szCs w:val="32"/>
        </w:rPr>
      </w:pPr>
      <w:r>
        <w:rPr>
          <w:rFonts w:hint="eastAsia" w:ascii="黑体" w:hAnsi="黑体" w:eastAsia="黑体"/>
          <w:color w:val="333333"/>
          <w:sz w:val="32"/>
          <w:szCs w:val="32"/>
        </w:rPr>
        <w:t>项目审查及结</w:t>
      </w:r>
      <w:r>
        <w:rPr>
          <w:rFonts w:hint="eastAsia" w:ascii="黑体" w:hAnsi="黑体" w:eastAsia="黑体"/>
          <w:color w:val="333333"/>
          <w:sz w:val="32"/>
          <w:szCs w:val="32"/>
          <w:lang w:val="en-US" w:eastAsia="zh-CN"/>
        </w:rPr>
        <w:t>项</w:t>
      </w:r>
      <w:r>
        <w:rPr>
          <w:rFonts w:hint="eastAsia" w:ascii="黑体" w:hAnsi="黑体" w:eastAsia="黑体"/>
          <w:color w:val="333333"/>
          <w:sz w:val="32"/>
          <w:szCs w:val="32"/>
        </w:rPr>
        <w:t>验收</w:t>
      </w:r>
      <w:r>
        <w:rPr>
          <w:rFonts w:hint="eastAsia" w:ascii="黑体" w:hAnsi="黑体" w:eastAsia="黑体"/>
          <w:color w:val="333333"/>
          <w:sz w:val="32"/>
          <w:szCs w:val="32"/>
          <w:lang w:val="en-US" w:eastAsia="zh-CN"/>
        </w:rPr>
        <w:t>汇总样表</w:t>
      </w:r>
      <w:bookmarkStart w:id="0" w:name="_GoBack"/>
      <w:bookmarkEnd w:id="0"/>
    </w:p>
    <w:p>
      <w:pPr>
        <w:jc w:val="left"/>
      </w:pPr>
    </w:p>
    <w:p>
      <w:pPr>
        <w:ind w:firstLine="945" w:firstLineChars="450"/>
        <w:jc w:val="left"/>
        <w:rPr>
          <w:rFonts w:hint="eastAsia"/>
        </w:rPr>
      </w:pPr>
      <w:r>
        <w:rPr>
          <w:rFonts w:hint="eastAsia"/>
        </w:rPr>
        <w:t>所在学院（盖章）：分管领导（签字）：</w:t>
      </w:r>
    </w:p>
    <w:p>
      <w:pPr>
        <w:ind w:firstLine="945" w:firstLineChars="450"/>
        <w:jc w:val="left"/>
        <w:rPr>
          <w:rFonts w:hint="eastAsia"/>
        </w:rPr>
      </w:pPr>
    </w:p>
    <w:p>
      <w:pPr>
        <w:ind w:firstLine="1170" w:firstLineChars="450"/>
        <w:jc w:val="left"/>
      </w:pPr>
      <w:r>
        <w:rPr>
          <w:rFonts w:hint="eastAsia" w:ascii="inherit" w:hAnsi="inherit" w:cs="宋体"/>
          <w:color w:val="333333"/>
          <w:kern w:val="0"/>
          <w:sz w:val="26"/>
          <w:szCs w:val="26"/>
        </w:rPr>
        <w:t>注：高等教育</w:t>
      </w:r>
      <w:r>
        <w:rPr>
          <w:rFonts w:ascii="inherit" w:hAnsi="inherit" w:cs="宋体"/>
          <w:color w:val="333333"/>
          <w:kern w:val="0"/>
          <w:sz w:val="26"/>
          <w:szCs w:val="26"/>
        </w:rPr>
        <w:t>提升计划一般项目、校青年科研基金项目</w:t>
      </w:r>
      <w:r>
        <w:rPr>
          <w:rFonts w:hint="eastAsia" w:ascii="inherit" w:hAnsi="inherit" w:cs="宋体"/>
          <w:color w:val="333333"/>
          <w:kern w:val="0"/>
          <w:sz w:val="26"/>
          <w:szCs w:val="26"/>
        </w:rPr>
        <w:t>由学院组织审查及验收，填写审查意见和验收意见。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2BBC"/>
    <w:rsid w:val="00036225"/>
    <w:rsid w:val="0008132D"/>
    <w:rsid w:val="000A6D09"/>
    <w:rsid w:val="000C69F5"/>
    <w:rsid w:val="002E1F44"/>
    <w:rsid w:val="002E6C18"/>
    <w:rsid w:val="00581A11"/>
    <w:rsid w:val="00692BBC"/>
    <w:rsid w:val="008C68F0"/>
    <w:rsid w:val="00972274"/>
    <w:rsid w:val="00980334"/>
    <w:rsid w:val="00AA62D9"/>
    <w:rsid w:val="00AB0A20"/>
    <w:rsid w:val="00AE56BB"/>
    <w:rsid w:val="00B25255"/>
    <w:rsid w:val="00B92C02"/>
    <w:rsid w:val="00C76E33"/>
    <w:rsid w:val="00CA4653"/>
    <w:rsid w:val="00DB2E45"/>
    <w:rsid w:val="00DE4485"/>
    <w:rsid w:val="00E7285E"/>
    <w:rsid w:val="00F32229"/>
    <w:rsid w:val="00F612DD"/>
    <w:rsid w:val="0B6E122E"/>
    <w:rsid w:val="375F7A2C"/>
    <w:rsid w:val="4507589E"/>
    <w:rsid w:val="4DD83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306</Characters>
  <Lines>2</Lines>
  <Paragraphs>1</Paragraphs>
  <TotalTime>51</TotalTime>
  <ScaleCrop>false</ScaleCrop>
  <LinksUpToDate>false</LinksUpToDate>
  <CharactersWithSpaces>358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2018-10-16T08:30:00Z</dcterms:created>
  <dc:creator>NTKO</dc:creator>
  <cp:lastModifiedBy>kjc</cp:lastModifiedBy>
  <cp:lastPrinted>2021-10-08T02:47:00Z</cp:lastPrinted>
  <dcterms:modified xsi:type="dcterms:W3CDTF">2021-10-09T02:55:37Z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B240D7F91FEF42DB8BAC215B0B83376A</vt:lpwstr>
  </property>
</Properties>
</file>